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6C" w:rsidRPr="00C95940" w:rsidRDefault="00AA4C6C" w:rsidP="00C95940">
      <w:pPr>
        <w:shd w:val="clear" w:color="auto" w:fill="FFFFFF"/>
        <w:spacing w:after="24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8"/>
          <w:szCs w:val="38"/>
          <w:lang w:eastAsia="en-GB"/>
        </w:rPr>
      </w:pPr>
      <w:r w:rsidRPr="00C95940">
        <w:rPr>
          <w:rFonts w:ascii="Arial" w:hAnsi="Arial" w:cs="Arial"/>
          <w:b/>
          <w:bCs/>
          <w:color w:val="000000"/>
          <w:kern w:val="36"/>
          <w:sz w:val="38"/>
          <w:szCs w:val="38"/>
          <w:shd w:val="clear" w:color="auto" w:fill="FFFFFF"/>
          <w:lang w:eastAsia="en-GB"/>
        </w:rPr>
        <w:t>Visual Merchandising Assistant</w:t>
      </w:r>
    </w:p>
    <w:p w:rsidR="00AA4C6C" w:rsidRPr="00C95940" w:rsidRDefault="00AA4C6C" w:rsidP="00C95940">
      <w:pPr>
        <w:pBdr>
          <w:bottom w:val="single" w:sz="18" w:space="2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Context: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This is a great opportunity to volunteer in a vibrant and fast paced Oxfam shop. You will be joining a friendly and diverse team helping us to make the most from donations and ensuring that the shop always looks fresh and is beautifully presented.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Your gift of time can be arranged to suit you as well as the needs of our business.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Key responsibilities:</w:t>
      </w:r>
    </w:p>
    <w:p w:rsidR="00AA4C6C" w:rsidRPr="00C95940" w:rsidRDefault="00AA4C6C" w:rsidP="00C95940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Maintaining high standards of presentation, in line with Oxfam’s brand</w:t>
      </w:r>
    </w:p>
    <w:p w:rsidR="00AA4C6C" w:rsidRPr="00C95940" w:rsidRDefault="00AA4C6C" w:rsidP="00C95940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Creating visually interesting displays using the available products or following predesigned plans for our “New Products” range</w:t>
      </w:r>
    </w:p>
    <w:p w:rsidR="00AA4C6C" w:rsidRPr="00C95940" w:rsidRDefault="00AA4C6C" w:rsidP="00C95940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Presenting products to attract customers, inspire donors and maximise sales</w:t>
      </w:r>
    </w:p>
    <w:p w:rsidR="00AA4C6C" w:rsidRPr="00C95940" w:rsidRDefault="00AA4C6C" w:rsidP="00C95940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Enthusing &amp; coaching team members to maintain displays</w:t>
      </w:r>
    </w:p>
    <w:p w:rsidR="00AA4C6C" w:rsidRPr="00C95940" w:rsidRDefault="00AA4C6C" w:rsidP="00C95940">
      <w:pPr>
        <w:shd w:val="clear" w:color="auto" w:fill="FFFFFF"/>
        <w:tabs>
          <w:tab w:val="num" w:pos="284"/>
        </w:tabs>
        <w:spacing w:after="0" w:line="240" w:lineRule="auto"/>
        <w:ind w:left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tabs>
          <w:tab w:val="num" w:pos="284"/>
        </w:tabs>
        <w:spacing w:after="240" w:line="240" w:lineRule="auto"/>
        <w:ind w:left="284" w:hanging="284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Skills and competencies: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Excellent inter-personal skills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Reliability, honesty &amp; integrity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An eye for detail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 willingness to work within Oxfam’s values of Empowerment, Accountability and Inclusiveness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Creativity and a sense of design, colour &amp; style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An ability to work as part of a team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An ability to work on own initiative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An ability to work within shop guidelines &amp; Oxfam procedures</w:t>
      </w:r>
    </w:p>
    <w:p w:rsidR="00AA4C6C" w:rsidRPr="00C95940" w:rsidRDefault="00AA4C6C" w:rsidP="00C95940">
      <w:pPr>
        <w:shd w:val="clear" w:color="auto" w:fill="FFFFFF"/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ind w:left="284" w:hanging="284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br w:type="page"/>
      </w: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What this role can offer the volunteer: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The opportunity to: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make a contribution towards Oxfam’s work of achieving a just world without poverty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develop your skills in a friendly and supportive environment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build on your visual skills, use your creative flair and learn from others within the team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meet new people</w:t>
      </w:r>
    </w:p>
    <w:p w:rsidR="00AA4C6C" w:rsidRPr="00C95940" w:rsidRDefault="00AA4C6C" w:rsidP="00C9594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learn about Oxfam’s work and enthuse about it to others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Lunch and travel expenses reimbursed in line with Oxfam's policy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0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Contact: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Judi Thompson or Leigh Warren (Shop Manager &amp; Deputy)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Oxfam Winchester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smartTag w:uri="urn:schemas-microsoft-com:office:smarttags" w:element="address">
        <w:smartTag w:uri="urn:schemas-microsoft-com:office:smarttags" w:element="Street">
          <w:r w:rsidRPr="00C95940">
            <w:rPr>
              <w:rFonts w:ascii="Arial" w:hAnsi="Arial" w:cs="Arial"/>
              <w:color w:val="000000"/>
              <w:sz w:val="28"/>
              <w:szCs w:val="28"/>
              <w:lang w:eastAsia="en-GB"/>
            </w:rPr>
            <w:t>153 High Street</w:t>
          </w:r>
        </w:smartTag>
      </w:smartTag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smartTag w:uri="urn:schemas-microsoft-com:office:smarttags" w:element="City">
        <w:smartTag w:uri="urn:schemas-microsoft-com:office:smarttags" w:element="place">
          <w:r w:rsidRPr="00C95940">
            <w:rPr>
              <w:rFonts w:ascii="Arial" w:hAnsi="Arial" w:cs="Arial"/>
              <w:color w:val="000000"/>
              <w:sz w:val="28"/>
              <w:szCs w:val="28"/>
              <w:lang w:eastAsia="en-GB"/>
            </w:rPr>
            <w:t>Winchester</w:t>
          </w:r>
        </w:smartTag>
      </w:smartTag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SO23 9AY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01962 868 945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hyperlink r:id="rId5" w:history="1">
        <w:r w:rsidRPr="00C95940">
          <w:rPr>
            <w:rFonts w:ascii="Arial" w:hAnsi="Arial" w:cs="Arial"/>
            <w:b/>
            <w:bCs/>
            <w:color w:val="000000"/>
            <w:sz w:val="28"/>
            <w:u w:val="single"/>
            <w:lang w:eastAsia="en-GB"/>
          </w:rPr>
          <w:t>oxfamshopf4106@oxfam.org.uk</w:t>
        </w:r>
      </w:hyperlink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0" w:line="240" w:lineRule="auto"/>
        <w:textAlignment w:val="top"/>
        <w:outlineLvl w:val="1"/>
        <w:rPr>
          <w:rFonts w:ascii="Arial" w:hAnsi="Arial" w:cs="Arial"/>
          <w:bCs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Application process: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Complete &amp; submit a </w:t>
      </w:r>
      <w:hyperlink r:id="rId6" w:history="1">
        <w:r w:rsidRPr="00C95940">
          <w:rPr>
            <w:rFonts w:ascii="Arial" w:hAnsi="Arial" w:cs="Arial"/>
            <w:bCs/>
            <w:color w:val="000000"/>
            <w:sz w:val="28"/>
            <w:lang w:eastAsia="en-GB"/>
          </w:rPr>
          <w:t>Volunteer Application Form</w:t>
        </w:r>
      </w:hyperlink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 (available from the shop or online at http://</w:t>
      </w:r>
      <w:r>
        <w:rPr>
          <w:rFonts w:ascii="Arial" w:hAnsi="Arial" w:cs="Arial"/>
          <w:color w:val="000000"/>
          <w:sz w:val="28"/>
          <w:szCs w:val="28"/>
          <w:lang w:eastAsia="en-GB"/>
        </w:rPr>
        <w:t>www.oxfam.org.uk/get-involved)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Attend an informal interview with Judi or Leigh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 satisfactory reference is required prior to any volunteer commencing at the shop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Application deadline: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Ongoing recruitment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</w:p>
    <w:p w:rsidR="00AA4C6C" w:rsidRPr="00C95940" w:rsidRDefault="00AA4C6C" w:rsidP="00C95940">
      <w:pPr>
        <w:pBdr>
          <w:bottom w:val="single" w:sz="18" w:space="6" w:color="F16E22"/>
        </w:pBdr>
        <w:shd w:val="clear" w:color="auto" w:fill="FFFFFF"/>
        <w:spacing w:after="240" w:line="240" w:lineRule="auto"/>
        <w:textAlignment w:val="top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Interview</w:t>
      </w:r>
      <w:r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 &amp; start </w:t>
      </w:r>
      <w:r w:rsidRPr="00C959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date:</w:t>
      </w:r>
    </w:p>
    <w:p w:rsidR="00AA4C6C" w:rsidRPr="00C95940" w:rsidRDefault="00AA4C6C" w:rsidP="00C95940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8"/>
          <w:szCs w:val="28"/>
          <w:lang w:eastAsia="en-GB"/>
        </w:rPr>
      </w:pPr>
      <w:r w:rsidRPr="00C95940">
        <w:rPr>
          <w:rFonts w:ascii="Arial" w:hAnsi="Arial" w:cs="Arial"/>
          <w:color w:val="000000"/>
          <w:sz w:val="28"/>
          <w:szCs w:val="28"/>
          <w:lang w:eastAsia="en-GB"/>
        </w:rPr>
        <w:t>At a mutually convenient time</w:t>
      </w:r>
    </w:p>
    <w:sectPr w:rsidR="00AA4C6C" w:rsidRPr="00C95940" w:rsidSect="00AA4C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C09"/>
    <w:multiLevelType w:val="multilevel"/>
    <w:tmpl w:val="5CB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326AAA"/>
    <w:multiLevelType w:val="multilevel"/>
    <w:tmpl w:val="AEA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CD2"/>
    <w:rsid w:val="0027584D"/>
    <w:rsid w:val="005D769E"/>
    <w:rsid w:val="005E2DAA"/>
    <w:rsid w:val="006C0C09"/>
    <w:rsid w:val="00855D54"/>
    <w:rsid w:val="00AA4C6C"/>
    <w:rsid w:val="00AC56CD"/>
    <w:rsid w:val="00C95940"/>
    <w:rsid w:val="00EB7CD2"/>
    <w:rsid w:val="00F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59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am.org.uk/get-involved/volunteer-with-us/find-a-volunteering-opportunity/~/media/Files/OGB/Get%20involved/Volunteer%20with%20us/OxfamShopVolunteerApplicationFormA4.ashx" TargetMode="External"/><Relationship Id="rId5" Type="http://schemas.openxmlformats.org/officeDocument/2006/relationships/hyperlink" Target="mailto:oxfamshopf4106@oxfam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347</Words>
  <Characters>1981</Characters>
  <Application>Microsoft Office Outlook</Application>
  <DocSecurity>0</DocSecurity>
  <Lines>0</Lines>
  <Paragraphs>0</Paragraphs>
  <ScaleCrop>false</ScaleCrop>
  <Company>Oxfam GB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 Assistant</dc:title>
  <dc:subject/>
  <dc:creator>OxfamShopManager</dc:creator>
  <cp:keywords/>
  <dc:description/>
  <cp:lastModifiedBy>OxfamShopUser</cp:lastModifiedBy>
  <cp:revision>2</cp:revision>
  <cp:lastPrinted>2014-09-08T11:16:00Z</cp:lastPrinted>
  <dcterms:created xsi:type="dcterms:W3CDTF">2014-09-08T11:17:00Z</dcterms:created>
  <dcterms:modified xsi:type="dcterms:W3CDTF">2014-09-08T11:17:00Z</dcterms:modified>
</cp:coreProperties>
</file>