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85463" w14:textId="5E7686A9" w:rsidR="001D07FE" w:rsidRPr="001D07FE" w:rsidRDefault="001D07FE" w:rsidP="001D07FE">
      <w:pPr>
        <w:rPr>
          <w:iCs/>
          <w:sz w:val="24"/>
          <w:szCs w:val="24"/>
        </w:rPr>
      </w:pPr>
      <w:r>
        <w:rPr>
          <w:rFonts w:ascii="Arial" w:hAnsi="Arial" w:cs="Arial"/>
          <w:i/>
          <w:iCs/>
          <w:noProof/>
          <w:color w:val="333333"/>
          <w:sz w:val="18"/>
          <w:szCs w:val="18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54F798C8" wp14:editId="5E9AAF3D">
            <wp:simplePos x="0" y="0"/>
            <wp:positionH relativeFrom="column">
              <wp:posOffset>619125</wp:posOffset>
            </wp:positionH>
            <wp:positionV relativeFrom="paragraph">
              <wp:posOffset>0</wp:posOffset>
            </wp:positionV>
            <wp:extent cx="5731510" cy="3838575"/>
            <wp:effectExtent l="0" t="0" r="2540" b="9525"/>
            <wp:wrapSquare wrapText="bothSides"/>
            <wp:docPr id="38" name="Picture 3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a-model-of-feedback-to-enhance-learning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57"/>
                    <a:stretch/>
                  </pic:blipFill>
                  <pic:spPr bwMode="auto">
                    <a:xfrm>
                      <a:off x="0" y="0"/>
                      <a:ext cx="5731510" cy="383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7482C" w14:textId="77777777" w:rsidR="001D07FE" w:rsidRDefault="001D07FE" w:rsidP="001D07FE">
      <w:pPr>
        <w:rPr>
          <w:rStyle w:val="normaltextrun"/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</w:pPr>
    </w:p>
    <w:p w14:paraId="3BEC3F6F" w14:textId="77777777" w:rsidR="001D07FE" w:rsidRDefault="001D07FE" w:rsidP="001D07FE">
      <w:pPr>
        <w:rPr>
          <w:rStyle w:val="normaltextrun"/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</w:pPr>
    </w:p>
    <w:p w14:paraId="4A65E022" w14:textId="45015068" w:rsidR="001D07FE" w:rsidRDefault="001D07FE" w:rsidP="001D07FE">
      <w:pPr>
        <w:rPr>
          <w:rStyle w:val="normaltextrun"/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</w:pPr>
    </w:p>
    <w:p w14:paraId="5960C4CD" w14:textId="77777777" w:rsidR="001D07FE" w:rsidRDefault="001D07FE" w:rsidP="001D07FE">
      <w:pPr>
        <w:rPr>
          <w:rStyle w:val="normaltextrun"/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</w:pPr>
    </w:p>
    <w:p w14:paraId="4D7A2363" w14:textId="77777777" w:rsidR="001D07FE" w:rsidRDefault="001D07FE" w:rsidP="001D07FE">
      <w:pPr>
        <w:rPr>
          <w:rStyle w:val="normaltextrun"/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</w:pPr>
    </w:p>
    <w:p w14:paraId="2D94C2A6" w14:textId="77777777" w:rsidR="001D07FE" w:rsidRDefault="001D07FE" w:rsidP="001D07FE">
      <w:pPr>
        <w:rPr>
          <w:rStyle w:val="normaltextrun"/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</w:pPr>
    </w:p>
    <w:p w14:paraId="691C2722" w14:textId="77777777" w:rsidR="001D07FE" w:rsidRDefault="001D07FE" w:rsidP="001D07FE">
      <w:pPr>
        <w:rPr>
          <w:rStyle w:val="normaltextrun"/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</w:pPr>
    </w:p>
    <w:p w14:paraId="06B20CB7" w14:textId="77777777" w:rsidR="001D07FE" w:rsidRDefault="001D07FE" w:rsidP="001D07FE">
      <w:pPr>
        <w:rPr>
          <w:rStyle w:val="normaltextrun"/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</w:pPr>
    </w:p>
    <w:p w14:paraId="13DE5082" w14:textId="77777777" w:rsidR="001D07FE" w:rsidRDefault="001D07FE" w:rsidP="001D07FE">
      <w:pPr>
        <w:rPr>
          <w:rStyle w:val="normaltextrun"/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</w:pPr>
    </w:p>
    <w:p w14:paraId="2AD5A832" w14:textId="77777777" w:rsidR="001D07FE" w:rsidRDefault="001D07FE" w:rsidP="001D07FE">
      <w:pPr>
        <w:rPr>
          <w:rStyle w:val="normaltextrun"/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</w:pPr>
    </w:p>
    <w:p w14:paraId="2D891531" w14:textId="47D9EF82" w:rsidR="001D07FE" w:rsidRDefault="001D07FE" w:rsidP="001D07FE">
      <w:pPr>
        <w:rPr>
          <w:rStyle w:val="normaltextrun"/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</w:pPr>
    </w:p>
    <w:p w14:paraId="0EC61723" w14:textId="60724313" w:rsidR="001D07FE" w:rsidRDefault="001D07FE" w:rsidP="001D07FE">
      <w:pPr>
        <w:rPr>
          <w:rStyle w:val="normaltextrun"/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</w:pPr>
    </w:p>
    <w:p w14:paraId="1A8413EF" w14:textId="57FD7E1B" w:rsidR="001D07FE" w:rsidRDefault="001D07FE" w:rsidP="001D07FE">
      <w:pPr>
        <w:rPr>
          <w:rStyle w:val="normaltextrun"/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</w:pPr>
    </w:p>
    <w:p w14:paraId="32DBBA2F" w14:textId="328277E3" w:rsidR="001D07FE" w:rsidRDefault="001D07FE" w:rsidP="001D07FE">
      <w:pPr>
        <w:rPr>
          <w:rStyle w:val="normaltextrun"/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</w:pPr>
    </w:p>
    <w:p w14:paraId="655E70CE" w14:textId="77777777" w:rsidR="001D07FE" w:rsidRPr="001D07FE" w:rsidRDefault="001D07FE" w:rsidP="001D07FE">
      <w:pPr>
        <w:rPr>
          <w:rStyle w:val="normaltextrun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14:paraId="7DFA4017" w14:textId="61A261A6" w:rsidR="001D07FE" w:rsidRPr="001D07FE" w:rsidRDefault="001D07FE" w:rsidP="001D07F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D07FE">
        <w:rPr>
          <w:rStyle w:val="normaltextrun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Figure 1</w:t>
      </w:r>
      <w:r w:rsidRPr="001D07FE"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Four level model of feedback. Reprinted from “The power of feedback,” by J. Hattie and H. Timperley., 2007. Review of Educational Research, 77(1), 87. </w:t>
      </w:r>
      <w:hyperlink r:id="rId5" w:tgtFrame="_blank" w:history="1">
        <w:r w:rsidRPr="001D07FE">
          <w:rPr>
            <w:rStyle w:val="normaltextrun"/>
            <w:rFonts w:ascii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https://doi.org/10.3102/003465430298487</w:t>
        </w:r>
      </w:hyperlink>
      <w:r w:rsidRPr="001D07FE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95425D6" w14:textId="60354051" w:rsidR="001D07FE" w:rsidRDefault="001D07F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405067" wp14:editId="4912BC70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6619875" cy="4000500"/>
                <wp:effectExtent l="0" t="0" r="28575" b="1905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4000500"/>
                          <a:chOff x="0" y="0"/>
                          <a:chExt cx="4740275" cy="3414948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4740275" cy="3414948"/>
                            <a:chOff x="0" y="0"/>
                            <a:chExt cx="4740275" cy="3414948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4740275" cy="2752725"/>
                              <a:chOff x="0" y="7952"/>
                              <a:chExt cx="4740765" cy="2753204"/>
                            </a:xfrm>
                          </wpg:grpSpPr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16490" y="7952"/>
                                <a:ext cx="1268095" cy="353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CA1A16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Intrinsic Motivation and Perseverance Enhanced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642796"/>
                                <a:ext cx="1003300" cy="2118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CA53A7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Adaptive Attributions</w:t>
                                  </w:r>
                                </w:p>
                                <w:p w14:paraId="38F81465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e.g. praise for process or other controllable features of performance</w:t>
                                  </w:r>
                                </w:p>
                                <w:p w14:paraId="203341A8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96A9123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What performance attributions are fostered?</w:t>
                                  </w:r>
                                </w:p>
                                <w:p w14:paraId="384ED404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328714C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Maladaptive attributions</w:t>
                                  </w:r>
                                </w:p>
                                <w:p w14:paraId="018F5445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e.g. praise for easy tasks, or praise that is focussed exclusively on ability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17691" y="642796"/>
                                <a:ext cx="1003300" cy="2112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217D9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Autonomy enhanced</w:t>
                                  </w:r>
                                </w:p>
                                <w:p w14:paraId="40F99DF3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e.g. praise that minimizes perceptions of external control or is endogenous</w:t>
                                  </w:r>
                                </w:p>
                                <w:p w14:paraId="432D3D02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98A4560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To what extent is perceived autonomy promoted?</w:t>
                                  </w:r>
                                </w:p>
                                <w:p w14:paraId="089450F1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CF1D198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Autonomy undermined</w:t>
                                  </w:r>
                                </w:p>
                                <w:p w14:paraId="240275DC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e.g. praise that is overjustified or controlling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17275" y="638269"/>
                                <a:ext cx="1093470" cy="2116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108EF8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Competence enhanced</w:t>
                                  </w:r>
                                </w:p>
                                <w:p w14:paraId="2A498867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e.g. praise that provides positive information about individual competence</w:t>
                                  </w:r>
                                </w:p>
                                <w:p w14:paraId="620295C2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838121D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How are competence and self-efficacy affected?</w:t>
                                  </w:r>
                                </w:p>
                                <w:p w14:paraId="3A1BA5D2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1B54779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Competence undermined or only normatively enhanced</w:t>
                                  </w:r>
                                </w:p>
                                <w:p w14:paraId="3283D329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e.g. praise that conveys competence solely through social comparison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84760" y="638269"/>
                                <a:ext cx="1056005" cy="2116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A67F02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High but realistic</w:t>
                                  </w:r>
                                </w:p>
                                <w:p w14:paraId="50632F0A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e.g. praise that is descriptive, to guide and regulate task engagement</w:t>
                                  </w:r>
                                </w:p>
                                <w:p w14:paraId="08107F22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E9EF6C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What standards and expectations are conveyed?</w:t>
                                  </w:r>
                                </w:p>
                                <w:p w14:paraId="58930BA7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32E49B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Low or unrealistic</w:t>
                                  </w:r>
                                </w:p>
                                <w:p w14:paraId="6778C71A" w14:textId="77777777" w:rsidR="00554B68" w:rsidRPr="001D07FE" w:rsidRDefault="00554B68" w:rsidP="00554B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07F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e.g. praise that conveys low expectations or invokes impossibly high standards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6163" y="3061253"/>
                              <a:ext cx="1484630" cy="3536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3476ED" w14:textId="77777777" w:rsidR="00554B68" w:rsidRPr="001D07FE" w:rsidRDefault="00554B68" w:rsidP="00554B6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1D07FE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Intrinsic Motivation and Perseverance Undermined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Straight Arrow Connector 9"/>
                        <wps:cNvCnPr/>
                        <wps:spPr>
                          <a:xfrm flipV="1">
                            <a:off x="699714" y="278296"/>
                            <a:ext cx="922352" cy="27829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 flipH="1" flipV="1">
                            <a:off x="3061252" y="286247"/>
                            <a:ext cx="1089329" cy="28624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 flipV="1">
                            <a:off x="1733384" y="389614"/>
                            <a:ext cx="174708" cy="21468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 flipH="1" flipV="1">
                            <a:off x="2719346" y="397566"/>
                            <a:ext cx="214685" cy="17443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524786" y="2830665"/>
                            <a:ext cx="993913" cy="30214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 flipH="1">
                            <a:off x="3140765" y="2830665"/>
                            <a:ext cx="1009512" cy="31805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1717481" y="2767054"/>
                            <a:ext cx="247659" cy="24649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 flipH="1">
                            <a:off x="2703443" y="2767054"/>
                            <a:ext cx="230533" cy="25444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05067" id="Group 29" o:spid="_x0000_s1026" style="position:absolute;margin-left:470.05pt;margin-top:6.4pt;width:521.25pt;height:315pt;z-index:251659264;mso-position-horizontal:right;mso-position-horizontal-relative:margin;mso-width-relative:margin;mso-height-relative:margin" coordsize="47402,3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">
                <v:group id="Group 8" o:spid="_x0000_s1027" style="position:absolute;width:47402;height:34149" coordsize="47402,34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 7" o:spid="_x0000_s1028" style="position:absolute;width:47402;height:27527" coordorigin=",79" coordsize="47407,2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9" type="#_x0000_t202" style="position:absolute;left:17164;top:79;width:12681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    <v:textbox>
                        <w:txbxContent>
                          <w:p w14:paraId="45CA1A16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Intrinsic Motivation and Perseverance Enhanced</w:t>
                            </w:r>
                          </w:p>
                        </w:txbxContent>
                      </v:textbox>
                    </v:shape>
                    <v:shape id="Text Box 2" o:spid="_x0000_s1030" type="#_x0000_t202" style="position:absolute;top:6427;width:10033;height:2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<v:textbox>
                        <w:txbxContent>
                          <w:p w14:paraId="3CCA53A7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Adaptive Attributions</w:t>
                            </w:r>
                          </w:p>
                          <w:p w14:paraId="38F81465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e.g. praise for process or other controllable features of performance</w:t>
                            </w:r>
                          </w:p>
                          <w:p w14:paraId="203341A8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96A9123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What performance attributions are fostered?</w:t>
                            </w:r>
                          </w:p>
                          <w:p w14:paraId="384ED404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328714C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Maladaptive attributions</w:t>
                            </w:r>
                          </w:p>
                          <w:p w14:paraId="018F5445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e.g. praise for easy tasks, or praise that is focussed exclusively on ability</w:t>
                            </w:r>
                          </w:p>
                        </w:txbxContent>
                      </v:textbox>
                    </v:shape>
                    <v:shape id="Text Box 2" o:spid="_x0000_s1031" type="#_x0000_t202" style="position:absolute;left:12176;top:6427;width:10033;height:2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<v:textbox>
                        <w:txbxContent>
                          <w:p w14:paraId="122217D9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Autonomy enhanced</w:t>
                            </w:r>
                          </w:p>
                          <w:p w14:paraId="40F99DF3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e.g. praise that minimizes perceptions of external control or is endogenous</w:t>
                            </w:r>
                          </w:p>
                          <w:p w14:paraId="432D3D02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98A4560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To what extent is perceived autonomy promoted?</w:t>
                            </w:r>
                          </w:p>
                          <w:p w14:paraId="089450F1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CF1D198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Autonomy undermined</w:t>
                            </w:r>
                          </w:p>
                          <w:p w14:paraId="240275DC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e.g. praise that is overjustified or controlling</w:t>
                            </w:r>
                          </w:p>
                        </w:txbxContent>
                      </v:textbox>
                    </v:shape>
                    <v:shape id="Text Box 2" o:spid="_x0000_s1032" type="#_x0000_t202" style="position:absolute;left:24172;top:6382;width:10935;height:21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<v:textbox>
                        <w:txbxContent>
                          <w:p w14:paraId="24108EF8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Competence enhanced</w:t>
                            </w:r>
                          </w:p>
                          <w:p w14:paraId="2A498867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e.g. praise that provides positive information about individual competence</w:t>
                            </w:r>
                          </w:p>
                          <w:p w14:paraId="620295C2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838121D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How are competence and self-efficacy affected?</w:t>
                            </w:r>
                          </w:p>
                          <w:p w14:paraId="3A1BA5D2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1B54779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Competence undermined or only normatively enhanced</w:t>
                            </w:r>
                          </w:p>
                          <w:p w14:paraId="3283D329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e.g. praise that conveys competence solely through social comparison</w:t>
                            </w:r>
                          </w:p>
                        </w:txbxContent>
                      </v:textbox>
                    </v:shape>
                    <v:shape id="Text Box 2" o:spid="_x0000_s1033" type="#_x0000_t202" style="position:absolute;left:36847;top:6382;width:10560;height:21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<v:textbox>
                        <w:txbxContent>
                          <w:p w14:paraId="2AA67F02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High but realistic</w:t>
                            </w:r>
                          </w:p>
                          <w:p w14:paraId="50632F0A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e.g. praise that is descriptive, to guide and regulate task engagement</w:t>
                            </w:r>
                          </w:p>
                          <w:p w14:paraId="08107F22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BE9EF6C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What standards and expectations are conveyed?</w:t>
                            </w:r>
                          </w:p>
                          <w:p w14:paraId="58930BA7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C32E49B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Low or unrealistic</w:t>
                            </w:r>
                          </w:p>
                          <w:p w14:paraId="6778C71A" w14:textId="77777777" w:rsidR="00554B68" w:rsidRPr="001D07FE" w:rsidRDefault="00554B68" w:rsidP="00554B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07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e.g. praise that conveys low expectations or invokes impossibly high standards</w:t>
                            </w:r>
                          </w:p>
                        </w:txbxContent>
                      </v:textbox>
                    </v:shape>
                  </v:group>
                  <v:shape id="Text Box 2" o:spid="_x0000_s1034" type="#_x0000_t202" style="position:absolute;left:16061;top:30612;width:14846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<v:textbox>
                      <w:txbxContent>
                        <w:p w14:paraId="523476ED" w14:textId="77777777" w:rsidR="00554B68" w:rsidRPr="001D07FE" w:rsidRDefault="00554B68" w:rsidP="00554B6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D07F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Intrinsic Motivation and Perseverance Undermined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" o:spid="_x0000_s1035" type="#_x0000_t32" style="position:absolute;left:6997;top:2782;width:9223;height:27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" strokecolor="#4472c4 [3204]" strokeweight=".5pt">
                  <v:stroke endarrow="block" joinstyle="miter"/>
                </v:shape>
                <v:shape id="Straight Arrow Connector 10" o:spid="_x0000_s1036" type="#_x0000_t32" style="position:absolute;left:30612;top:2862;width:10893;height:286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" strokecolor="#4472c4 [3204]" strokeweight=".5pt">
                  <v:stroke endarrow="block" joinstyle="miter"/>
                </v:shape>
                <v:shape id="Straight Arrow Connector 11" o:spid="_x0000_s1037" type="#_x0000_t32" style="position:absolute;left:17333;top:3896;width:1747;height:21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" strokecolor="#4472c4 [3204]" strokeweight=".5pt">
                  <v:stroke endarrow="block" joinstyle="miter"/>
                </v:shape>
                <v:shape id="Straight Arrow Connector 12" o:spid="_x0000_s1038" type="#_x0000_t32" style="position:absolute;left:27193;top:3975;width:2147;height:174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" strokecolor="#4472c4 [3204]" strokeweight=".5pt">
                  <v:stroke endarrow="block" joinstyle="miter"/>
                </v:shape>
                <v:shape id="Straight Arrow Connector 13" o:spid="_x0000_s1039" type="#_x0000_t32" style="position:absolute;left:5247;top:28306;width:9939;height:30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" strokecolor="#4472c4 [3204]" strokeweight=".5pt">
                  <v:stroke endarrow="block" joinstyle="miter"/>
                </v:shape>
                <v:shape id="Straight Arrow Connector 14" o:spid="_x0000_s1040" type="#_x0000_t32" style="position:absolute;left:31407;top:28306;width:10095;height:31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" strokecolor="#4472c4 [3204]" strokeweight=".5pt">
                  <v:stroke endarrow="block" joinstyle="miter"/>
                </v:shape>
                <v:shape id="Straight Arrow Connector 15" o:spid="_x0000_s1041" type="#_x0000_t32" style="position:absolute;left:17174;top:27670;width:2477;height:24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" strokecolor="#4472c4 [3204]" strokeweight=".5pt">
                  <v:stroke endarrow="block" joinstyle="miter"/>
                </v:shape>
                <v:shape id="Straight Arrow Connector 16" o:spid="_x0000_s1042" type="#_x0000_t32" style="position:absolute;left:27034;top:27670;width:2305;height:25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" strokecolor="#4472c4 [3204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14:paraId="3CF19DA1" w14:textId="4F5A8F38" w:rsidR="0034455D" w:rsidRDefault="001D07FE"/>
    <w:p w14:paraId="32BC7454" w14:textId="02C78EF7" w:rsidR="001D07FE" w:rsidRPr="001D07FE" w:rsidRDefault="001D07FE" w:rsidP="001D07FE"/>
    <w:p w14:paraId="3CC4420B" w14:textId="50266F32" w:rsidR="001D07FE" w:rsidRPr="001D07FE" w:rsidRDefault="001D07FE" w:rsidP="001D07FE"/>
    <w:p w14:paraId="6D84C1C7" w14:textId="190AEFB9" w:rsidR="001D07FE" w:rsidRPr="001D07FE" w:rsidRDefault="001D07FE" w:rsidP="001D07FE"/>
    <w:p w14:paraId="539B4C92" w14:textId="07D55801" w:rsidR="001D07FE" w:rsidRPr="001D07FE" w:rsidRDefault="001D07FE" w:rsidP="001D07FE"/>
    <w:p w14:paraId="1E9DE579" w14:textId="2A7914E5" w:rsidR="001D07FE" w:rsidRPr="001D07FE" w:rsidRDefault="001D07FE" w:rsidP="001D07FE"/>
    <w:p w14:paraId="0223690A" w14:textId="238161ED" w:rsidR="001D07FE" w:rsidRPr="001D07FE" w:rsidRDefault="001D07FE" w:rsidP="001D07FE"/>
    <w:p w14:paraId="35968AE8" w14:textId="6B5BAD89" w:rsidR="001D07FE" w:rsidRPr="001D07FE" w:rsidRDefault="001D07FE" w:rsidP="001D07FE"/>
    <w:p w14:paraId="371D5702" w14:textId="7B9FB37A" w:rsidR="001D07FE" w:rsidRPr="001D07FE" w:rsidRDefault="001D07FE" w:rsidP="001D07FE"/>
    <w:p w14:paraId="38B541A9" w14:textId="1CA4D16E" w:rsidR="001D07FE" w:rsidRPr="001D07FE" w:rsidRDefault="001D07FE" w:rsidP="001D07FE"/>
    <w:p w14:paraId="7A03250D" w14:textId="65B1577C" w:rsidR="001D07FE" w:rsidRPr="001D07FE" w:rsidRDefault="001D07FE" w:rsidP="001D07FE"/>
    <w:p w14:paraId="5F762250" w14:textId="520F30FA" w:rsidR="001D07FE" w:rsidRPr="001D07FE" w:rsidRDefault="001D07FE" w:rsidP="001D07FE"/>
    <w:p w14:paraId="2BD6BF76" w14:textId="687BE722" w:rsidR="001D07FE" w:rsidRPr="001D07FE" w:rsidRDefault="001D07FE" w:rsidP="001D07FE"/>
    <w:p w14:paraId="29BE21C5" w14:textId="7E223F08" w:rsidR="001D07FE" w:rsidRPr="001D07FE" w:rsidRDefault="001D07FE" w:rsidP="001D07FE">
      <w:pPr>
        <w:ind w:left="720" w:hanging="720"/>
        <w:rPr>
          <w:b/>
          <w:bCs/>
          <w:sz w:val="24"/>
          <w:szCs w:val="24"/>
        </w:rPr>
      </w:pPr>
    </w:p>
    <w:p w14:paraId="61E03B62" w14:textId="5FBFD526" w:rsidR="001D07FE" w:rsidRPr="001D07FE" w:rsidRDefault="001D07FE" w:rsidP="001D07F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D07FE">
        <w:rPr>
          <w:rFonts w:ascii="Times New Roman" w:hAnsi="Times New Roman" w:cs="Times New Roman"/>
          <w:i/>
          <w:sz w:val="24"/>
          <w:szCs w:val="24"/>
        </w:rPr>
        <w:t xml:space="preserve">Figure </w:t>
      </w:r>
      <w:r w:rsidRPr="001D07FE">
        <w:rPr>
          <w:rFonts w:ascii="Times New Roman" w:hAnsi="Times New Roman" w:cs="Times New Roman"/>
          <w:i/>
          <w:sz w:val="24"/>
          <w:szCs w:val="24"/>
        </w:rPr>
        <w:t>2</w:t>
      </w:r>
      <w:r w:rsidRPr="001D07F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Pr="001D07FE">
        <w:rPr>
          <w:rFonts w:ascii="Times New Roman" w:hAnsi="Times New Roman" w:cs="Times New Roman"/>
          <w:iCs/>
          <w:sz w:val="24"/>
          <w:szCs w:val="24"/>
        </w:rPr>
        <w:t xml:space="preserve">Conceptual variables moderating the effects of praise on subsequent intrinsic motivation and perseverance </w:t>
      </w:r>
      <w:proofErr w:type="gramStart"/>
      <w:r w:rsidRPr="001D07FE">
        <w:rPr>
          <w:rFonts w:ascii="Times New Roman" w:hAnsi="Times New Roman" w:cs="Times New Roman"/>
          <w:iCs/>
          <w:sz w:val="24"/>
          <w:szCs w:val="24"/>
        </w:rPr>
        <w:t>provided that</w:t>
      </w:r>
      <w:proofErr w:type="gramEnd"/>
      <w:r w:rsidRPr="001D07FE">
        <w:rPr>
          <w:rFonts w:ascii="Times New Roman" w:hAnsi="Times New Roman" w:cs="Times New Roman"/>
          <w:iCs/>
          <w:sz w:val="24"/>
          <w:szCs w:val="24"/>
        </w:rPr>
        <w:t xml:space="preserve"> praise is perceived as sincer</w:t>
      </w:r>
      <w:r w:rsidRPr="001D07FE">
        <w:rPr>
          <w:rFonts w:ascii="Times New Roman" w:hAnsi="Times New Roman" w:cs="Times New Roman"/>
          <w:iCs/>
          <w:sz w:val="24"/>
          <w:szCs w:val="24"/>
        </w:rPr>
        <w:t xml:space="preserve">e. Reprinted from “The effects of praise on children’s intrinsic motivation: a review in synthesis”, by J. </w:t>
      </w:r>
      <w:proofErr w:type="spellStart"/>
      <w:r w:rsidRPr="001D07FE">
        <w:rPr>
          <w:rFonts w:ascii="Times New Roman" w:hAnsi="Times New Roman" w:cs="Times New Roman"/>
          <w:iCs/>
          <w:sz w:val="24"/>
          <w:szCs w:val="24"/>
        </w:rPr>
        <w:t>Henderlong</w:t>
      </w:r>
      <w:proofErr w:type="spellEnd"/>
      <w:r w:rsidRPr="001D07FE">
        <w:rPr>
          <w:rFonts w:ascii="Times New Roman" w:hAnsi="Times New Roman" w:cs="Times New Roman"/>
          <w:iCs/>
          <w:sz w:val="24"/>
          <w:szCs w:val="24"/>
        </w:rPr>
        <w:t xml:space="preserve"> and M.R. Lepper., 2002. Psychological Bulletin, 128(5), 788. </w:t>
      </w:r>
      <w:hyperlink r:id="rId6" w:tgtFrame="_blank" w:history="1">
        <w:r w:rsidRPr="001D07FE">
          <w:rPr>
            <w:rStyle w:val="normaltextrun"/>
            <w:rFonts w:ascii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val="en-US"/>
          </w:rPr>
          <w:t>https://doi.org/10.1037/0033-2909.128.5.774</w:t>
        </w:r>
      </w:hyperlink>
      <w:bookmarkStart w:id="0" w:name="_GoBack"/>
      <w:bookmarkEnd w:id="0"/>
    </w:p>
    <w:sectPr w:rsidR="001D07FE" w:rsidRPr="001D07FE" w:rsidSect="001D0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GxsDAyNjM0MjYwtzRQ0lEKTi0uzszPAykwrAUAQZz+QCwAAAA="/>
  </w:docVars>
  <w:rsids>
    <w:rsidRoot w:val="00554B68"/>
    <w:rsid w:val="001D07FE"/>
    <w:rsid w:val="00554B68"/>
    <w:rsid w:val="00675C8F"/>
    <w:rsid w:val="00DF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51C7"/>
  <w15:chartTrackingRefBased/>
  <w15:docId w15:val="{1F1F6498-456B-436D-BF97-1E593D35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4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D07FE"/>
  </w:style>
  <w:style w:type="character" w:customStyle="1" w:styleId="eop">
    <w:name w:val="eop"/>
    <w:basedOn w:val="DefaultParagraphFont"/>
    <w:rsid w:val="001D0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37/0033-2909.128.5.774" TargetMode="External"/><Relationship Id="rId5" Type="http://schemas.openxmlformats.org/officeDocument/2006/relationships/hyperlink" Target="https://doi.org/10.3102/00346543029848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Cohman A.R.</dc:creator>
  <cp:keywords/>
  <dc:description/>
  <cp:lastModifiedBy>Charlotte Finnegan</cp:lastModifiedBy>
  <cp:revision>2</cp:revision>
  <dcterms:created xsi:type="dcterms:W3CDTF">2019-10-02T11:25:00Z</dcterms:created>
  <dcterms:modified xsi:type="dcterms:W3CDTF">2019-10-02T11:25:00Z</dcterms:modified>
</cp:coreProperties>
</file>